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891E" w14:textId="3E6ACE84" w:rsidR="00096740" w:rsidRDefault="007E5772" w:rsidP="00155522">
      <w:pPr>
        <w:ind w:left="-284" w:right="-341"/>
        <w:jc w:val="both"/>
        <w:rPr>
          <w:rFonts w:cstheme="minorHAnsi"/>
          <w:sz w:val="24"/>
          <w:szCs w:val="24"/>
          <w:lang w:val="en-US"/>
        </w:rPr>
      </w:pPr>
      <w:r w:rsidRPr="005634E9">
        <w:rPr>
          <w:rFonts w:cstheme="minorHAnsi"/>
          <w:sz w:val="24"/>
          <w:szCs w:val="24"/>
          <w:lang w:val="en-US"/>
        </w:rPr>
        <w:t xml:space="preserve">Dr. Dimitrios </w:t>
      </w:r>
      <w:proofErr w:type="spellStart"/>
      <w:r w:rsidRPr="005634E9">
        <w:rPr>
          <w:rFonts w:cstheme="minorHAnsi"/>
          <w:sz w:val="24"/>
          <w:szCs w:val="24"/>
          <w:lang w:val="en-US"/>
        </w:rPr>
        <w:t>Tzovaras</w:t>
      </w:r>
      <w:proofErr w:type="spellEnd"/>
      <w:r w:rsidRPr="005634E9">
        <w:rPr>
          <w:rFonts w:cstheme="minorHAnsi"/>
          <w:sz w:val="24"/>
          <w:szCs w:val="24"/>
          <w:lang w:val="en-US"/>
        </w:rPr>
        <w:t xml:space="preserve"> is</w:t>
      </w:r>
      <w:r w:rsidR="00363E00" w:rsidRPr="00363E00">
        <w:rPr>
          <w:rFonts w:cstheme="minorHAnsi"/>
          <w:sz w:val="24"/>
          <w:szCs w:val="24"/>
          <w:lang w:val="en-US"/>
        </w:rPr>
        <w:t xml:space="preserve"> </w:t>
      </w:r>
      <w:r w:rsidR="001F0C31">
        <w:rPr>
          <w:rFonts w:cstheme="minorHAnsi"/>
          <w:sz w:val="24"/>
          <w:szCs w:val="24"/>
          <w:lang w:val="en-US"/>
        </w:rPr>
        <w:t>a</w:t>
      </w:r>
      <w:r w:rsidR="009421C1">
        <w:rPr>
          <w:rFonts w:cstheme="minorHAnsi"/>
          <w:sz w:val="24"/>
          <w:szCs w:val="24"/>
          <w:lang w:val="en-US"/>
        </w:rPr>
        <w:t xml:space="preserve"> </w:t>
      </w:r>
      <w:r w:rsidR="00363E00">
        <w:rPr>
          <w:rFonts w:cstheme="minorHAnsi"/>
          <w:sz w:val="24"/>
          <w:szCs w:val="24"/>
          <w:lang w:val="en-US"/>
        </w:rPr>
        <w:t>Research</w:t>
      </w:r>
      <w:r w:rsidR="00155522" w:rsidRPr="00155522">
        <w:rPr>
          <w:rFonts w:cstheme="minorHAnsi"/>
          <w:sz w:val="24"/>
          <w:szCs w:val="24"/>
          <w:lang w:val="en-US"/>
        </w:rPr>
        <w:t xml:space="preserve"> </w:t>
      </w:r>
      <w:r w:rsidR="00155522">
        <w:rPr>
          <w:rFonts w:cstheme="minorHAnsi"/>
          <w:sz w:val="24"/>
          <w:szCs w:val="24"/>
          <w:lang w:val="en-US"/>
        </w:rPr>
        <w:t>Director (Senior Researcher Grade A’)</w:t>
      </w:r>
      <w:r w:rsidR="00363E00">
        <w:rPr>
          <w:rFonts w:cstheme="minorHAnsi"/>
          <w:sz w:val="24"/>
          <w:szCs w:val="24"/>
          <w:lang w:val="en-US"/>
        </w:rPr>
        <w:t xml:space="preserve"> at the Information Technologies Institute</w:t>
      </w:r>
      <w:r w:rsidRPr="005634E9">
        <w:rPr>
          <w:rFonts w:cstheme="minorHAnsi"/>
          <w:sz w:val="24"/>
          <w:szCs w:val="24"/>
          <w:lang w:val="en-US"/>
        </w:rPr>
        <w:t xml:space="preserve"> </w:t>
      </w:r>
      <w:r w:rsidR="00363E00">
        <w:rPr>
          <w:rFonts w:cstheme="minorHAnsi"/>
          <w:sz w:val="24"/>
          <w:szCs w:val="24"/>
          <w:lang w:val="en-US"/>
        </w:rPr>
        <w:t xml:space="preserve">and </w:t>
      </w:r>
      <w:r w:rsidR="00155522">
        <w:rPr>
          <w:rFonts w:cstheme="minorHAnsi"/>
          <w:sz w:val="24"/>
          <w:szCs w:val="24"/>
          <w:lang w:val="en-US"/>
        </w:rPr>
        <w:t xml:space="preserve">the </w:t>
      </w:r>
      <w:r w:rsidR="00363E00">
        <w:rPr>
          <w:rFonts w:cstheme="minorHAnsi"/>
          <w:sz w:val="24"/>
          <w:szCs w:val="24"/>
          <w:lang w:val="en-US"/>
        </w:rPr>
        <w:t xml:space="preserve">former </w:t>
      </w:r>
      <w:r w:rsidRPr="00363E00">
        <w:rPr>
          <w:rFonts w:cstheme="minorHAnsi"/>
          <w:sz w:val="24"/>
          <w:szCs w:val="24"/>
          <w:lang w:val="en-US"/>
        </w:rPr>
        <w:t>Chairman of the Board of Directors of the Centre for Research and Technology Hellas</w:t>
      </w:r>
      <w:r w:rsidR="00096740" w:rsidRPr="00096740">
        <w:rPr>
          <w:rFonts w:cstheme="minorHAnsi"/>
          <w:sz w:val="24"/>
          <w:szCs w:val="24"/>
          <w:lang w:val="en-US"/>
        </w:rPr>
        <w:t xml:space="preserve"> </w:t>
      </w:r>
      <w:r w:rsidR="00096740">
        <w:rPr>
          <w:rFonts w:cstheme="minorHAnsi"/>
          <w:sz w:val="24"/>
          <w:szCs w:val="24"/>
          <w:lang w:val="en-US"/>
        </w:rPr>
        <w:t xml:space="preserve">– CERTH </w:t>
      </w:r>
      <w:r w:rsidR="00096740" w:rsidRPr="00096740">
        <w:rPr>
          <w:rFonts w:cstheme="minorHAnsi"/>
          <w:sz w:val="24"/>
          <w:szCs w:val="24"/>
          <w:lang w:val="en-US"/>
        </w:rPr>
        <w:t>(</w:t>
      </w:r>
      <w:r w:rsidR="00096740">
        <w:rPr>
          <w:rFonts w:cstheme="minorHAnsi"/>
          <w:sz w:val="24"/>
          <w:szCs w:val="24"/>
          <w:lang w:val="en-US"/>
        </w:rPr>
        <w:t>January 2021 – April 2025)</w:t>
      </w:r>
      <w:r w:rsidRPr="00363E00">
        <w:rPr>
          <w:rFonts w:cstheme="minorHAnsi"/>
          <w:sz w:val="24"/>
          <w:szCs w:val="24"/>
          <w:lang w:val="en-US"/>
        </w:rPr>
        <w:t>.</w:t>
      </w:r>
      <w:r w:rsidR="00096740">
        <w:rPr>
          <w:rFonts w:cstheme="minorHAnsi"/>
          <w:sz w:val="24"/>
          <w:szCs w:val="24"/>
          <w:lang w:val="en-US"/>
        </w:rPr>
        <w:t xml:space="preserve"> He </w:t>
      </w:r>
      <w:r w:rsidR="009421C1">
        <w:rPr>
          <w:rFonts w:cstheme="minorHAnsi"/>
          <w:sz w:val="24"/>
          <w:szCs w:val="24"/>
          <w:lang w:val="en-US"/>
        </w:rPr>
        <w:t xml:space="preserve">also </w:t>
      </w:r>
      <w:r w:rsidR="00096740">
        <w:rPr>
          <w:rFonts w:cstheme="minorHAnsi"/>
          <w:sz w:val="24"/>
          <w:szCs w:val="24"/>
          <w:lang w:val="en-US"/>
        </w:rPr>
        <w:t>served as the Director of the Information Technologies Institute of CERTH</w:t>
      </w:r>
      <w:r w:rsidR="00096740" w:rsidRPr="00096740">
        <w:rPr>
          <w:rFonts w:cstheme="minorHAnsi"/>
          <w:sz w:val="24"/>
          <w:szCs w:val="24"/>
          <w:lang w:val="en-US"/>
        </w:rPr>
        <w:t xml:space="preserve"> </w:t>
      </w:r>
      <w:r w:rsidR="00096740">
        <w:rPr>
          <w:rFonts w:cstheme="minorHAnsi"/>
          <w:sz w:val="24"/>
          <w:szCs w:val="24"/>
          <w:lang w:val="en-US"/>
        </w:rPr>
        <w:t>in the period 2012-2021.</w:t>
      </w:r>
      <w:r w:rsidRPr="005634E9">
        <w:rPr>
          <w:rFonts w:cstheme="minorHAnsi"/>
          <w:sz w:val="24"/>
          <w:szCs w:val="24"/>
          <w:lang w:val="en-US"/>
        </w:rPr>
        <w:t xml:space="preserve"> </w:t>
      </w:r>
    </w:p>
    <w:p w14:paraId="354D2947" w14:textId="767F2256" w:rsidR="001F4195" w:rsidRPr="005634E9" w:rsidRDefault="007E5772" w:rsidP="00155522">
      <w:pPr>
        <w:ind w:left="-284" w:right="-341"/>
        <w:jc w:val="both"/>
        <w:rPr>
          <w:rFonts w:cstheme="minorHAnsi"/>
          <w:sz w:val="24"/>
          <w:szCs w:val="24"/>
          <w:lang w:val="en-US"/>
        </w:rPr>
      </w:pPr>
      <w:r w:rsidRPr="005634E9">
        <w:rPr>
          <w:rFonts w:cstheme="minorHAnsi"/>
          <w:sz w:val="24"/>
          <w:szCs w:val="24"/>
          <w:lang w:val="en-US"/>
        </w:rPr>
        <w:t xml:space="preserve">He has conducted very </w:t>
      </w:r>
      <w:r w:rsidR="00155522">
        <w:rPr>
          <w:rFonts w:cstheme="minorHAnsi"/>
          <w:sz w:val="24"/>
          <w:szCs w:val="24"/>
          <w:lang w:val="en-US"/>
        </w:rPr>
        <w:t>rich</w:t>
      </w:r>
      <w:r w:rsidRPr="005634E9">
        <w:rPr>
          <w:rFonts w:cstheme="minorHAnsi"/>
          <w:sz w:val="24"/>
          <w:szCs w:val="24"/>
          <w:lang w:val="en-US"/>
        </w:rPr>
        <w:t xml:space="preserve"> scientific research work, wh</w:t>
      </w:r>
      <w:r w:rsidR="00DC0937">
        <w:rPr>
          <w:rFonts w:cstheme="minorHAnsi"/>
          <w:sz w:val="24"/>
          <w:szCs w:val="24"/>
          <w:lang w:val="en-US"/>
        </w:rPr>
        <w:t>ich is summarized i</w:t>
      </w:r>
      <w:r w:rsidR="003468CE">
        <w:rPr>
          <w:rFonts w:cstheme="minorHAnsi"/>
          <w:sz w:val="24"/>
          <w:szCs w:val="24"/>
          <w:lang w:val="en-US"/>
        </w:rPr>
        <w:t>n 3 books, 6</w:t>
      </w:r>
      <w:r w:rsidR="00D57F31" w:rsidRPr="00D57F31">
        <w:rPr>
          <w:rFonts w:cstheme="minorHAnsi"/>
          <w:sz w:val="24"/>
          <w:szCs w:val="24"/>
          <w:lang w:val="en-US"/>
        </w:rPr>
        <w:t>8</w:t>
      </w:r>
      <w:r w:rsidR="003468CE">
        <w:rPr>
          <w:rFonts w:cstheme="minorHAnsi"/>
          <w:sz w:val="24"/>
          <w:szCs w:val="24"/>
          <w:lang w:val="en-US"/>
        </w:rPr>
        <w:t xml:space="preserve"> book chapters, 3</w:t>
      </w:r>
      <w:r w:rsidR="00D57F31" w:rsidRPr="00D57F31">
        <w:rPr>
          <w:rFonts w:cstheme="minorHAnsi"/>
          <w:sz w:val="24"/>
          <w:szCs w:val="24"/>
          <w:lang w:val="en-US"/>
        </w:rPr>
        <w:t>57</w:t>
      </w:r>
      <w:r w:rsidRPr="005634E9">
        <w:rPr>
          <w:rFonts w:cstheme="minorHAnsi"/>
          <w:sz w:val="24"/>
          <w:szCs w:val="24"/>
          <w:lang w:val="en-US"/>
        </w:rPr>
        <w:t xml:space="preserve"> publications in Internationa</w:t>
      </w:r>
      <w:r w:rsidR="00DC0937">
        <w:rPr>
          <w:rFonts w:cstheme="minorHAnsi"/>
          <w:sz w:val="24"/>
          <w:szCs w:val="24"/>
          <w:lang w:val="en-US"/>
        </w:rPr>
        <w:t xml:space="preserve">l Journals with Referees and </w:t>
      </w:r>
      <w:r w:rsidR="00D57F31" w:rsidRPr="00D57F31">
        <w:rPr>
          <w:rFonts w:cstheme="minorHAnsi"/>
          <w:sz w:val="24"/>
          <w:szCs w:val="24"/>
          <w:lang w:val="en-US"/>
        </w:rPr>
        <w:t>805</w:t>
      </w:r>
      <w:r w:rsidRPr="005634E9">
        <w:rPr>
          <w:rFonts w:cstheme="minorHAnsi"/>
          <w:sz w:val="24"/>
          <w:szCs w:val="24"/>
          <w:lang w:val="en-US"/>
        </w:rPr>
        <w:t xml:space="preserve"> presentations in International Conferences with Referees.</w:t>
      </w:r>
      <w:r w:rsidR="00096740" w:rsidRPr="00096740">
        <w:rPr>
          <w:rFonts w:cstheme="minorHAnsi"/>
          <w:sz w:val="24"/>
          <w:szCs w:val="24"/>
          <w:lang w:val="en-US"/>
        </w:rPr>
        <w:t xml:space="preserve"> </w:t>
      </w:r>
      <w:r w:rsidR="00096740" w:rsidRPr="007905D5">
        <w:rPr>
          <w:rFonts w:cstheme="minorHAnsi"/>
          <w:sz w:val="24"/>
          <w:szCs w:val="24"/>
          <w:lang w:val="en-US"/>
        </w:rPr>
        <w:t>He</w:t>
      </w:r>
      <w:r w:rsidR="00096740">
        <w:rPr>
          <w:rFonts w:ascii="Calibri" w:hAnsi="Calibri" w:cs="Courier New"/>
          <w:sz w:val="24"/>
          <w:szCs w:val="24"/>
          <w:lang w:val="en-GB" w:eastAsia="el-GR"/>
        </w:rPr>
        <w:t xml:space="preserve"> is the owner of </w:t>
      </w:r>
      <w:r w:rsidR="00096740" w:rsidRPr="007905D5">
        <w:rPr>
          <w:rFonts w:ascii="Calibri" w:hAnsi="Calibri" w:cs="Courier New"/>
          <w:sz w:val="24"/>
          <w:szCs w:val="24"/>
          <w:lang w:val="en-US" w:eastAsia="el-GR"/>
        </w:rPr>
        <w:t>thirteen</w:t>
      </w:r>
      <w:r w:rsidR="00096740" w:rsidRPr="009D3D47">
        <w:rPr>
          <w:rFonts w:ascii="Calibri" w:hAnsi="Calibri" w:cs="Courier New"/>
          <w:sz w:val="24"/>
          <w:szCs w:val="24"/>
          <w:lang w:val="en-GB" w:eastAsia="el-GR"/>
        </w:rPr>
        <w:t xml:space="preserve"> patents in the scientific areas of virtual reality</w:t>
      </w:r>
      <w:r w:rsidR="00096740">
        <w:rPr>
          <w:rFonts w:ascii="Calibri" w:hAnsi="Calibri" w:cs="Courier New"/>
          <w:sz w:val="24"/>
          <w:szCs w:val="24"/>
          <w:lang w:val="en-GB" w:eastAsia="el-GR"/>
        </w:rPr>
        <w:t>, FinTech,</w:t>
      </w:r>
      <w:r w:rsidR="00096740" w:rsidRPr="009D3D47">
        <w:rPr>
          <w:rFonts w:ascii="Calibri" w:hAnsi="Calibri" w:cs="Courier New"/>
          <w:sz w:val="24"/>
          <w:szCs w:val="24"/>
          <w:lang w:val="en-GB" w:eastAsia="el-GR"/>
        </w:rPr>
        <w:t xml:space="preserve"> health</w:t>
      </w:r>
      <w:r w:rsidR="00096740">
        <w:rPr>
          <w:rFonts w:ascii="Calibri" w:hAnsi="Calibri" w:cs="Courier New"/>
          <w:sz w:val="24"/>
          <w:szCs w:val="24"/>
          <w:lang w:val="en-GB" w:eastAsia="el-GR"/>
        </w:rPr>
        <w:t xml:space="preserve"> and security.</w:t>
      </w:r>
    </w:p>
    <w:p w14:paraId="6C35596A" w14:textId="774AA95D" w:rsidR="007E5772" w:rsidRPr="005634E9" w:rsidRDefault="007E5772" w:rsidP="00155522">
      <w:pPr>
        <w:ind w:left="-284" w:right="-341"/>
        <w:jc w:val="both"/>
        <w:rPr>
          <w:rFonts w:cstheme="minorHAnsi"/>
          <w:sz w:val="24"/>
          <w:szCs w:val="24"/>
          <w:lang w:val="en-US" w:eastAsia="el-GR"/>
        </w:rPr>
      </w:pPr>
      <w:r w:rsidRPr="005634E9">
        <w:rPr>
          <w:rFonts w:cstheme="minorHAnsi"/>
          <w:sz w:val="24"/>
          <w:szCs w:val="24"/>
          <w:lang w:val="en-US"/>
        </w:rPr>
        <w:t>His main research interests include visual analytics</w:t>
      </w:r>
      <w:r w:rsidR="001F0C31">
        <w:rPr>
          <w:rFonts w:cstheme="minorHAnsi"/>
          <w:sz w:val="24"/>
          <w:szCs w:val="24"/>
          <w:lang w:val="en-US"/>
        </w:rPr>
        <w:t>,</w:t>
      </w:r>
      <w:r w:rsidRPr="005634E9">
        <w:rPr>
          <w:rFonts w:cstheme="minorHAnsi"/>
          <w:sz w:val="24"/>
          <w:szCs w:val="24"/>
          <w:lang w:val="en-US"/>
        </w:rPr>
        <w:t xml:space="preserve"> computer vision, virtual and augmented reality, multidimensional data analysis, machine learning and artificial intelligence. </w:t>
      </w:r>
      <w:r w:rsidRPr="005634E9">
        <w:rPr>
          <w:rFonts w:cstheme="minorHAnsi"/>
          <w:sz w:val="24"/>
          <w:szCs w:val="24"/>
          <w:lang w:val="en" w:eastAsia="el-GR"/>
        </w:rPr>
        <w:t xml:space="preserve">He is also deeply engaged in applied research aiming at providing innovative solutions in the fields of Energy, </w:t>
      </w:r>
      <w:r w:rsidR="00155522">
        <w:rPr>
          <w:rFonts w:cstheme="minorHAnsi"/>
          <w:sz w:val="24"/>
          <w:szCs w:val="24"/>
          <w:lang w:val="en" w:eastAsia="el-GR"/>
        </w:rPr>
        <w:t>Life Sciences</w:t>
      </w:r>
      <w:r w:rsidRPr="005634E9">
        <w:rPr>
          <w:rFonts w:cstheme="minorHAnsi"/>
          <w:sz w:val="24"/>
          <w:szCs w:val="24"/>
          <w:lang w:val="en" w:eastAsia="el-GR"/>
        </w:rPr>
        <w:t>, Industry 4.0</w:t>
      </w:r>
      <w:r w:rsidRPr="005634E9">
        <w:rPr>
          <w:rFonts w:cstheme="minorHAnsi"/>
          <w:sz w:val="24"/>
          <w:szCs w:val="24"/>
          <w:lang w:val="en-US" w:eastAsia="el-GR"/>
        </w:rPr>
        <w:t>,</w:t>
      </w:r>
      <w:r w:rsidRPr="005634E9">
        <w:rPr>
          <w:rFonts w:cstheme="minorHAnsi"/>
          <w:sz w:val="24"/>
          <w:szCs w:val="24"/>
          <w:lang w:val="en" w:eastAsia="el-GR"/>
        </w:rPr>
        <w:t xml:space="preserve"> Transport </w:t>
      </w:r>
      <w:r w:rsidRPr="005634E9">
        <w:rPr>
          <w:rFonts w:cstheme="minorHAnsi"/>
          <w:sz w:val="24"/>
          <w:szCs w:val="24"/>
          <w:lang w:val="en-US" w:eastAsia="el-GR"/>
        </w:rPr>
        <w:t xml:space="preserve">and </w:t>
      </w:r>
      <w:r w:rsidRPr="005634E9">
        <w:rPr>
          <w:rFonts w:cstheme="minorHAnsi"/>
          <w:sz w:val="24"/>
          <w:szCs w:val="24"/>
          <w:lang w:val="en" w:eastAsia="el-GR"/>
        </w:rPr>
        <w:t>Culture</w:t>
      </w:r>
      <w:r w:rsidRPr="005634E9">
        <w:rPr>
          <w:rFonts w:cstheme="minorHAnsi"/>
          <w:sz w:val="24"/>
          <w:szCs w:val="24"/>
          <w:lang w:val="en-US" w:eastAsia="el-GR"/>
        </w:rPr>
        <w:t>.</w:t>
      </w:r>
    </w:p>
    <w:p w14:paraId="55B4226E" w14:textId="42D038E0" w:rsidR="007E5772" w:rsidRPr="005634E9" w:rsidRDefault="007E5772" w:rsidP="00155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341"/>
        <w:jc w:val="both"/>
        <w:rPr>
          <w:rFonts w:cstheme="minorHAnsi"/>
          <w:sz w:val="24"/>
          <w:szCs w:val="24"/>
          <w:lang w:val="en-US" w:eastAsia="el-GR"/>
        </w:rPr>
      </w:pPr>
      <w:r w:rsidRPr="005634E9">
        <w:rPr>
          <w:rFonts w:cstheme="minorHAnsi"/>
          <w:sz w:val="24"/>
          <w:szCs w:val="24"/>
          <w:lang w:val="en-US" w:eastAsia="el-GR"/>
        </w:rPr>
        <w:t>Since 1992</w:t>
      </w:r>
      <w:r w:rsidR="00155522" w:rsidRPr="00155522">
        <w:rPr>
          <w:rFonts w:cstheme="minorHAnsi"/>
          <w:sz w:val="24"/>
          <w:szCs w:val="24"/>
          <w:lang w:val="en-US" w:eastAsia="el-GR"/>
        </w:rPr>
        <w:t>,</w:t>
      </w:r>
      <w:r w:rsidRPr="005634E9">
        <w:rPr>
          <w:rFonts w:cstheme="minorHAnsi"/>
          <w:sz w:val="24"/>
          <w:szCs w:val="24"/>
          <w:lang w:val="en-US" w:eastAsia="el-GR"/>
        </w:rPr>
        <w:t xml:space="preserve"> he ha</w:t>
      </w:r>
      <w:r w:rsidR="00DE791D">
        <w:rPr>
          <w:rFonts w:cstheme="minorHAnsi"/>
          <w:sz w:val="24"/>
          <w:szCs w:val="24"/>
          <w:lang w:val="en-US" w:eastAsia="el-GR"/>
        </w:rPr>
        <w:t xml:space="preserve">s </w:t>
      </w:r>
      <w:r w:rsidR="00A55234">
        <w:rPr>
          <w:rFonts w:cstheme="minorHAnsi"/>
          <w:sz w:val="24"/>
          <w:szCs w:val="24"/>
          <w:lang w:val="en-US" w:eastAsia="el-GR"/>
        </w:rPr>
        <w:t xml:space="preserve">been actively </w:t>
      </w:r>
      <w:proofErr w:type="gramStart"/>
      <w:r w:rsidR="00A55234">
        <w:rPr>
          <w:rFonts w:cstheme="minorHAnsi"/>
          <w:sz w:val="24"/>
          <w:szCs w:val="24"/>
          <w:lang w:val="en-US" w:eastAsia="el-GR"/>
        </w:rPr>
        <w:t xml:space="preserve">involved  </w:t>
      </w:r>
      <w:r w:rsidR="00DE791D">
        <w:rPr>
          <w:rFonts w:cstheme="minorHAnsi"/>
          <w:sz w:val="24"/>
          <w:szCs w:val="24"/>
          <w:lang w:val="en-US" w:eastAsia="el-GR"/>
        </w:rPr>
        <w:t>in</w:t>
      </w:r>
      <w:proofErr w:type="gramEnd"/>
      <w:r w:rsidR="00DE791D">
        <w:rPr>
          <w:rFonts w:cstheme="minorHAnsi"/>
          <w:sz w:val="24"/>
          <w:szCs w:val="24"/>
          <w:lang w:val="en-US" w:eastAsia="el-GR"/>
        </w:rPr>
        <w:t xml:space="preserve"> 3</w:t>
      </w:r>
      <w:r w:rsidR="00D57F31" w:rsidRPr="00D57F31">
        <w:rPr>
          <w:rFonts w:cstheme="minorHAnsi"/>
          <w:sz w:val="24"/>
          <w:szCs w:val="24"/>
          <w:lang w:val="en-US" w:eastAsia="el-GR"/>
        </w:rPr>
        <w:t>30</w:t>
      </w:r>
      <w:r w:rsidRPr="005634E9">
        <w:rPr>
          <w:rFonts w:cstheme="minorHAnsi"/>
          <w:bCs/>
          <w:sz w:val="24"/>
          <w:szCs w:val="24"/>
          <w:lang w:val="en-US" w:eastAsia="el-GR"/>
        </w:rPr>
        <w:t xml:space="preserve"> Research and Development projects</w:t>
      </w:r>
      <w:r w:rsidRPr="005634E9">
        <w:rPr>
          <w:rFonts w:cstheme="minorHAnsi"/>
          <w:sz w:val="24"/>
          <w:szCs w:val="24"/>
          <w:lang w:val="en-US" w:eastAsia="el-GR"/>
        </w:rPr>
        <w:t xml:space="preserve"> funded by the EU and the GSRI and </w:t>
      </w:r>
      <w:r w:rsidR="00A55234">
        <w:rPr>
          <w:rFonts w:cstheme="minorHAnsi"/>
          <w:sz w:val="24"/>
          <w:szCs w:val="24"/>
          <w:lang w:val="en" w:eastAsia="el-GR"/>
        </w:rPr>
        <w:t>secured</w:t>
      </w:r>
      <w:r w:rsidRPr="005634E9">
        <w:rPr>
          <w:rFonts w:cstheme="minorHAnsi"/>
          <w:sz w:val="24"/>
          <w:szCs w:val="24"/>
          <w:lang w:val="en-US" w:eastAsia="el-GR"/>
        </w:rPr>
        <w:t xml:space="preserve"> </w:t>
      </w:r>
      <w:r w:rsidRPr="005634E9">
        <w:rPr>
          <w:rFonts w:cstheme="minorHAnsi"/>
          <w:sz w:val="24"/>
          <w:szCs w:val="24"/>
          <w:lang w:val="en" w:eastAsia="el-GR"/>
        </w:rPr>
        <w:t>industrial contracts with leading</w:t>
      </w:r>
      <w:r w:rsidR="00155522" w:rsidRPr="00155522">
        <w:rPr>
          <w:rFonts w:cstheme="minorHAnsi"/>
          <w:sz w:val="24"/>
          <w:szCs w:val="24"/>
          <w:lang w:val="en-US" w:eastAsia="el-GR"/>
        </w:rPr>
        <w:t xml:space="preserve"> </w:t>
      </w:r>
      <w:r w:rsidR="00155522">
        <w:rPr>
          <w:rFonts w:cstheme="minorHAnsi"/>
          <w:sz w:val="24"/>
          <w:szCs w:val="24"/>
          <w:lang w:val="en-US" w:eastAsia="el-GR"/>
        </w:rPr>
        <w:t>international and national</w:t>
      </w:r>
      <w:r w:rsidR="00155522">
        <w:rPr>
          <w:rFonts w:cstheme="minorHAnsi"/>
          <w:sz w:val="24"/>
          <w:szCs w:val="24"/>
          <w:lang w:val="en" w:eastAsia="el-GR"/>
        </w:rPr>
        <w:t xml:space="preserve"> companies</w:t>
      </w:r>
      <w:r w:rsidRPr="005634E9">
        <w:rPr>
          <w:rFonts w:cstheme="minorHAnsi"/>
          <w:sz w:val="24"/>
          <w:szCs w:val="24"/>
          <w:lang w:val="en" w:eastAsia="el-GR"/>
        </w:rPr>
        <w:t>, such as Samsung</w:t>
      </w:r>
      <w:r w:rsidR="00155522">
        <w:rPr>
          <w:rFonts w:cstheme="minorHAnsi"/>
          <w:sz w:val="24"/>
          <w:szCs w:val="24"/>
          <w:lang w:val="en" w:eastAsia="el-GR"/>
        </w:rPr>
        <w:t>, Coca Cola, Pfizer, TITAN, etc</w:t>
      </w:r>
      <w:r w:rsidRPr="005634E9">
        <w:rPr>
          <w:rFonts w:cstheme="minorHAnsi"/>
          <w:sz w:val="24"/>
          <w:szCs w:val="24"/>
          <w:lang w:val="en" w:eastAsia="el-GR"/>
        </w:rPr>
        <w:t>.</w:t>
      </w:r>
      <w:r w:rsidRPr="005634E9">
        <w:rPr>
          <w:rFonts w:cstheme="minorHAnsi"/>
          <w:sz w:val="24"/>
          <w:szCs w:val="24"/>
          <w:lang w:val="en-US" w:eastAsia="el-GR"/>
        </w:rPr>
        <w:t xml:space="preserve"> </w:t>
      </w:r>
      <w:r w:rsidR="00A55234">
        <w:rPr>
          <w:rFonts w:cstheme="minorHAnsi"/>
          <w:sz w:val="24"/>
          <w:szCs w:val="24"/>
          <w:lang w:val="en-US" w:eastAsia="el-GR"/>
        </w:rPr>
        <w:t>Dr</w:t>
      </w:r>
      <w:r w:rsidR="001F0C31">
        <w:rPr>
          <w:rFonts w:cstheme="minorHAnsi"/>
          <w:sz w:val="24"/>
          <w:szCs w:val="24"/>
          <w:lang w:val="en-US" w:eastAsia="el-GR"/>
        </w:rPr>
        <w:t>.</w:t>
      </w:r>
      <w:r w:rsidR="00A55234">
        <w:rPr>
          <w:rFonts w:cstheme="minorHAnsi"/>
          <w:sz w:val="24"/>
          <w:szCs w:val="24"/>
          <w:lang w:val="en-US" w:eastAsia="el-GR"/>
        </w:rPr>
        <w:t xml:space="preserve"> Dimitrios </w:t>
      </w:r>
      <w:proofErr w:type="spellStart"/>
      <w:r w:rsidR="00A55234">
        <w:rPr>
          <w:rFonts w:cstheme="minorHAnsi"/>
          <w:sz w:val="24"/>
          <w:szCs w:val="24"/>
          <w:lang w:val="en-US" w:eastAsia="el-GR"/>
        </w:rPr>
        <w:t>Tzovaras</w:t>
      </w:r>
      <w:proofErr w:type="spellEnd"/>
      <w:r w:rsidR="00A55234">
        <w:rPr>
          <w:rFonts w:cstheme="minorHAnsi"/>
          <w:sz w:val="24"/>
          <w:szCs w:val="24"/>
          <w:lang w:val="en-US" w:eastAsia="el-GR"/>
        </w:rPr>
        <w:t xml:space="preserve"> </w:t>
      </w:r>
      <w:r w:rsidRPr="005634E9">
        <w:rPr>
          <w:rFonts w:cstheme="minorHAnsi"/>
          <w:sz w:val="24"/>
          <w:szCs w:val="24"/>
          <w:lang w:val="en-US" w:eastAsia="el-GR"/>
        </w:rPr>
        <w:t>has an extensive management</w:t>
      </w:r>
      <w:r w:rsidR="001F0C31" w:rsidRPr="001F0C31">
        <w:rPr>
          <w:rFonts w:cstheme="minorHAnsi"/>
          <w:sz w:val="24"/>
          <w:szCs w:val="24"/>
          <w:lang w:val="en-US" w:eastAsia="el-GR"/>
        </w:rPr>
        <w:t xml:space="preserve"> </w:t>
      </w:r>
      <w:r w:rsidR="00B33D55">
        <w:rPr>
          <w:rFonts w:cstheme="minorHAnsi"/>
          <w:sz w:val="24"/>
          <w:szCs w:val="24"/>
          <w:lang w:val="en-US" w:eastAsia="el-GR"/>
        </w:rPr>
        <w:t>record</w:t>
      </w:r>
      <w:r w:rsidR="001F0C31">
        <w:rPr>
          <w:rFonts w:cstheme="minorHAnsi"/>
          <w:sz w:val="24"/>
          <w:szCs w:val="24"/>
          <w:lang w:val="en-US" w:eastAsia="el-GR"/>
        </w:rPr>
        <w:t>,</w:t>
      </w:r>
      <w:r w:rsidR="00B33D55">
        <w:rPr>
          <w:rFonts w:cstheme="minorHAnsi"/>
          <w:sz w:val="24"/>
          <w:szCs w:val="24"/>
          <w:lang w:val="en-US" w:eastAsia="el-GR"/>
        </w:rPr>
        <w:t xml:space="preserve"> serving as </w:t>
      </w:r>
      <w:r w:rsidRPr="005634E9">
        <w:rPr>
          <w:rFonts w:cstheme="minorHAnsi"/>
          <w:sz w:val="24"/>
          <w:szCs w:val="24"/>
          <w:lang w:val="en-US" w:eastAsia="el-GR"/>
        </w:rPr>
        <w:t xml:space="preserve">the </w:t>
      </w:r>
      <w:r w:rsidRPr="005634E9">
        <w:rPr>
          <w:rFonts w:cstheme="minorHAnsi"/>
          <w:bCs/>
          <w:sz w:val="24"/>
          <w:szCs w:val="24"/>
          <w:lang w:val="en-US" w:eastAsia="el-GR"/>
        </w:rPr>
        <w:t>project coordinator</w:t>
      </w:r>
      <w:r w:rsidRPr="005634E9">
        <w:rPr>
          <w:rFonts w:cstheme="minorHAnsi"/>
          <w:sz w:val="24"/>
          <w:szCs w:val="24"/>
          <w:lang w:val="en-US" w:eastAsia="el-GR"/>
        </w:rPr>
        <w:t xml:space="preserve"> </w:t>
      </w:r>
      <w:r w:rsidRPr="005634E9">
        <w:rPr>
          <w:rFonts w:cstheme="minorHAnsi"/>
          <w:bCs/>
          <w:sz w:val="24"/>
          <w:szCs w:val="24"/>
          <w:lang w:val="en-US" w:eastAsia="el-GR"/>
        </w:rPr>
        <w:t xml:space="preserve">and/or </w:t>
      </w:r>
      <w:r w:rsidRPr="005634E9">
        <w:rPr>
          <w:rFonts w:cstheme="minorHAnsi"/>
          <w:sz w:val="24"/>
          <w:szCs w:val="24"/>
          <w:lang w:val="en-US" w:eastAsia="el-GR"/>
        </w:rPr>
        <w:t xml:space="preserve">the technical/ scientific manager of </w:t>
      </w:r>
      <w:r w:rsidR="00DC0937">
        <w:rPr>
          <w:rFonts w:cstheme="minorHAnsi"/>
          <w:bCs/>
          <w:sz w:val="24"/>
          <w:szCs w:val="24"/>
          <w:lang w:val="en-US" w:eastAsia="el-GR"/>
        </w:rPr>
        <w:t>6</w:t>
      </w:r>
      <w:r w:rsidR="00D57F31" w:rsidRPr="00D57F31">
        <w:rPr>
          <w:rFonts w:cstheme="minorHAnsi"/>
          <w:bCs/>
          <w:sz w:val="24"/>
          <w:szCs w:val="24"/>
          <w:lang w:val="en-US" w:eastAsia="el-GR"/>
        </w:rPr>
        <w:t>5</w:t>
      </w:r>
      <w:r w:rsidRPr="005634E9">
        <w:rPr>
          <w:rFonts w:cstheme="minorHAnsi"/>
          <w:bCs/>
          <w:sz w:val="24"/>
          <w:szCs w:val="24"/>
          <w:lang w:val="en-US" w:eastAsia="el-GR"/>
        </w:rPr>
        <w:t xml:space="preserve"> projects, d</w:t>
      </w:r>
      <w:r w:rsidR="00155522">
        <w:rPr>
          <w:rFonts w:cstheme="minorHAnsi"/>
          <w:sz w:val="24"/>
          <w:szCs w:val="24"/>
          <w:lang w:val="en-US" w:eastAsia="el-GR"/>
        </w:rPr>
        <w:t>uring the last five</w:t>
      </w:r>
      <w:r w:rsidRPr="005634E9">
        <w:rPr>
          <w:rFonts w:cstheme="minorHAnsi"/>
          <w:sz w:val="24"/>
          <w:szCs w:val="24"/>
          <w:lang w:val="en-US" w:eastAsia="el-GR"/>
        </w:rPr>
        <w:t xml:space="preserve"> years. </w:t>
      </w:r>
    </w:p>
    <w:p w14:paraId="338F8217" w14:textId="1CA2F2B5" w:rsidR="00C0568A" w:rsidRPr="001F0C31" w:rsidRDefault="00DC0937" w:rsidP="001F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341"/>
        <w:jc w:val="both"/>
        <w:rPr>
          <w:rFonts w:ascii="Calibri" w:hAnsi="Calibri" w:cs="Courier New"/>
          <w:sz w:val="24"/>
          <w:szCs w:val="24"/>
          <w:lang w:val="en-GB" w:eastAsia="el-GR"/>
        </w:rPr>
      </w:pPr>
      <w:r w:rsidRPr="005634E9">
        <w:rPr>
          <w:rFonts w:cstheme="minorHAnsi"/>
          <w:sz w:val="24"/>
          <w:szCs w:val="24"/>
          <w:lang w:val="en-US" w:eastAsia="el-GR"/>
        </w:rPr>
        <w:t xml:space="preserve">Dr. Dimitrios </w:t>
      </w:r>
      <w:proofErr w:type="spellStart"/>
      <w:r w:rsidRPr="005634E9">
        <w:rPr>
          <w:rFonts w:cstheme="minorHAnsi"/>
          <w:sz w:val="24"/>
          <w:szCs w:val="24"/>
          <w:lang w:val="en-US" w:eastAsia="el-GR"/>
        </w:rPr>
        <w:t>Tzovaras</w:t>
      </w:r>
      <w:proofErr w:type="spellEnd"/>
      <w:r w:rsidRPr="005634E9">
        <w:rPr>
          <w:rFonts w:cstheme="minorHAnsi"/>
          <w:sz w:val="24"/>
          <w:szCs w:val="24"/>
          <w:lang w:val="en-US" w:eastAsia="el-GR"/>
        </w:rPr>
        <w:t xml:space="preserve"> </w:t>
      </w:r>
      <w:r w:rsidRPr="005634E9">
        <w:rPr>
          <w:rFonts w:cstheme="minorHAnsi"/>
          <w:sz w:val="24"/>
          <w:szCs w:val="24"/>
          <w:lang w:val="en-US"/>
        </w:rPr>
        <w:t xml:space="preserve">is </w:t>
      </w:r>
      <w:r w:rsidR="00155522">
        <w:rPr>
          <w:rFonts w:cstheme="minorHAnsi"/>
          <w:sz w:val="24"/>
          <w:szCs w:val="24"/>
          <w:lang w:val="en-US"/>
        </w:rPr>
        <w:t xml:space="preserve">also </w:t>
      </w:r>
      <w:r w:rsidRPr="005634E9">
        <w:rPr>
          <w:rFonts w:cstheme="minorHAnsi"/>
          <w:sz w:val="24"/>
          <w:szCs w:val="24"/>
          <w:lang w:val="en-US"/>
        </w:rPr>
        <w:t xml:space="preserve">actively involved in innovation and entrepreneurship initiatives. He is the co-founder of </w:t>
      </w:r>
      <w:r w:rsidR="00D57F31">
        <w:rPr>
          <w:rFonts w:cstheme="minorHAnsi"/>
          <w:sz w:val="24"/>
          <w:szCs w:val="24"/>
          <w:lang w:val="en-US"/>
        </w:rPr>
        <w:t>eight</w:t>
      </w:r>
      <w:r w:rsidRPr="005634E9">
        <w:rPr>
          <w:rFonts w:cstheme="minorHAnsi"/>
          <w:sz w:val="24"/>
          <w:szCs w:val="24"/>
          <w:lang w:val="en-US"/>
        </w:rPr>
        <w:t xml:space="preserve"> </w:t>
      </w:r>
      <w:r w:rsidRPr="00F31CC4">
        <w:rPr>
          <w:rFonts w:cstheme="minorHAnsi"/>
          <w:sz w:val="24"/>
          <w:szCs w:val="24"/>
          <w:lang w:val="en-US"/>
        </w:rPr>
        <w:t>(</w:t>
      </w:r>
      <w:r w:rsidR="00D57F31">
        <w:rPr>
          <w:rFonts w:cstheme="minorHAnsi"/>
          <w:sz w:val="24"/>
          <w:szCs w:val="24"/>
          <w:lang w:val="en-US"/>
        </w:rPr>
        <w:t>8</w:t>
      </w:r>
      <w:r w:rsidRPr="00F31CC4">
        <w:rPr>
          <w:rFonts w:cstheme="minorHAnsi"/>
          <w:sz w:val="24"/>
          <w:szCs w:val="24"/>
          <w:lang w:val="en-US"/>
        </w:rPr>
        <w:t>) spin-offs of CERTH/ITI</w:t>
      </w:r>
      <w:r w:rsidRPr="005634E9">
        <w:rPr>
          <w:rFonts w:cstheme="minorHAnsi"/>
          <w:sz w:val="24"/>
          <w:szCs w:val="24"/>
          <w:lang w:val="en-US"/>
        </w:rPr>
        <w:t xml:space="preserve"> and the initiator of one of the most innovative activities </w:t>
      </w:r>
      <w:proofErr w:type="gramStart"/>
      <w:r w:rsidRPr="005634E9">
        <w:rPr>
          <w:rFonts w:cstheme="minorHAnsi"/>
          <w:sz w:val="24"/>
          <w:szCs w:val="24"/>
          <w:lang w:val="en-US"/>
        </w:rPr>
        <w:t>in the area of</w:t>
      </w:r>
      <w:proofErr w:type="gramEnd"/>
      <w:r w:rsidRPr="005634E9">
        <w:rPr>
          <w:rFonts w:cstheme="minorHAnsi"/>
          <w:sz w:val="24"/>
          <w:szCs w:val="24"/>
          <w:lang w:val="en-US"/>
        </w:rPr>
        <w:t xml:space="preserve"> </w:t>
      </w:r>
      <w:r w:rsidR="00E802C8">
        <w:rPr>
          <w:rFonts w:cstheme="minorHAnsi"/>
          <w:sz w:val="24"/>
          <w:szCs w:val="24"/>
          <w:lang w:val="en-US"/>
        </w:rPr>
        <w:t>digital transformation</w:t>
      </w:r>
      <w:r w:rsidRPr="005634E9">
        <w:rPr>
          <w:rFonts w:cstheme="minorHAnsi"/>
          <w:sz w:val="24"/>
          <w:szCs w:val="24"/>
          <w:lang w:val="en-US"/>
        </w:rPr>
        <w:t xml:space="preserve"> in Greece, the near zero Energy Smart House, an officially reco</w:t>
      </w:r>
      <w:r>
        <w:rPr>
          <w:rFonts w:cstheme="minorHAnsi"/>
          <w:sz w:val="24"/>
          <w:szCs w:val="24"/>
          <w:lang w:val="en-US"/>
        </w:rPr>
        <w:t>gnized</w:t>
      </w:r>
      <w:r w:rsidR="00E802C8">
        <w:rPr>
          <w:rFonts w:cstheme="minorHAnsi"/>
          <w:sz w:val="24"/>
          <w:szCs w:val="24"/>
          <w:lang w:val="en-US"/>
        </w:rPr>
        <w:t xml:space="preserve"> EU</w:t>
      </w:r>
      <w:r>
        <w:rPr>
          <w:rFonts w:cstheme="minorHAnsi"/>
          <w:sz w:val="24"/>
          <w:szCs w:val="24"/>
          <w:lang w:val="en-US"/>
        </w:rPr>
        <w:t xml:space="preserve"> Digital Innovation Hub</w:t>
      </w:r>
      <w:r w:rsidRPr="005634E9">
        <w:rPr>
          <w:rFonts w:cstheme="minorHAnsi"/>
          <w:sz w:val="24"/>
          <w:szCs w:val="24"/>
          <w:lang w:val="en-US"/>
        </w:rPr>
        <w:t xml:space="preserve">. </w:t>
      </w:r>
      <w:proofErr w:type="gramStart"/>
      <w:r w:rsidR="00B33D55">
        <w:rPr>
          <w:rFonts w:cstheme="minorHAnsi"/>
          <w:sz w:val="24"/>
          <w:szCs w:val="24"/>
          <w:lang w:val="en-US"/>
        </w:rPr>
        <w:t>Last but not least</w:t>
      </w:r>
      <w:proofErr w:type="gramEnd"/>
      <w:r w:rsidR="001F0C31" w:rsidRPr="001F0C31">
        <w:rPr>
          <w:rFonts w:cstheme="minorHAnsi"/>
          <w:sz w:val="24"/>
          <w:szCs w:val="24"/>
          <w:lang w:val="en-US"/>
        </w:rPr>
        <w:t>,</w:t>
      </w:r>
      <w:r w:rsidR="00B33D55">
        <w:rPr>
          <w:rFonts w:cstheme="minorHAnsi"/>
          <w:sz w:val="24"/>
          <w:szCs w:val="24"/>
          <w:lang w:val="en-US"/>
        </w:rPr>
        <w:t xml:space="preserve"> he </w:t>
      </w:r>
      <w:r w:rsidRPr="005634E9">
        <w:rPr>
          <w:rFonts w:cstheme="minorHAnsi"/>
          <w:sz w:val="24"/>
          <w:szCs w:val="24"/>
          <w:lang w:val="en-US"/>
        </w:rPr>
        <w:t xml:space="preserve">is also </w:t>
      </w:r>
      <w:r w:rsidR="00B33D55">
        <w:rPr>
          <w:rFonts w:cstheme="minorHAnsi"/>
          <w:sz w:val="24"/>
          <w:szCs w:val="24"/>
          <w:lang w:val="en-US"/>
        </w:rPr>
        <w:t xml:space="preserve">leading </w:t>
      </w:r>
      <w:r w:rsidR="00E802C8">
        <w:rPr>
          <w:rFonts w:cstheme="minorHAnsi"/>
          <w:sz w:val="24"/>
          <w:szCs w:val="24"/>
          <w:lang w:val="en-US"/>
        </w:rPr>
        <w:t>Mega Project 3: “</w:t>
      </w:r>
      <w:r w:rsidRPr="005634E9">
        <w:rPr>
          <w:rFonts w:cstheme="minorHAnsi"/>
          <w:sz w:val="24"/>
          <w:szCs w:val="24"/>
          <w:lang w:val="en-US"/>
        </w:rPr>
        <w:t>Artificial Intelligence and Simulation Applications</w:t>
      </w:r>
      <w:r w:rsidR="00E802C8">
        <w:rPr>
          <w:rFonts w:cstheme="minorHAnsi"/>
          <w:sz w:val="24"/>
          <w:szCs w:val="24"/>
          <w:lang w:val="en-US"/>
        </w:rPr>
        <w:t>”,</w:t>
      </w:r>
      <w:r w:rsidRPr="005634E9">
        <w:rPr>
          <w:rFonts w:cstheme="minorHAnsi"/>
          <w:sz w:val="24"/>
          <w:szCs w:val="24"/>
          <w:lang w:val="en-US"/>
        </w:rPr>
        <w:t xml:space="preserve"> of the 4</w:t>
      </w:r>
      <w:r w:rsidRPr="005634E9">
        <w:rPr>
          <w:rFonts w:cstheme="minorHAnsi"/>
          <w:sz w:val="24"/>
          <w:szCs w:val="24"/>
          <w:vertAlign w:val="superscript"/>
          <w:lang w:val="en-US"/>
        </w:rPr>
        <w:t>th</w:t>
      </w:r>
      <w:r w:rsidRPr="005634E9">
        <w:rPr>
          <w:rFonts w:cstheme="minorHAnsi"/>
          <w:sz w:val="24"/>
          <w:szCs w:val="24"/>
          <w:lang w:val="en-US"/>
        </w:rPr>
        <w:t xml:space="preserve"> Generation Technologic Park, </w:t>
      </w:r>
      <w:proofErr w:type="spellStart"/>
      <w:r w:rsidRPr="005634E9">
        <w:rPr>
          <w:rFonts w:cstheme="minorHAnsi"/>
          <w:sz w:val="24"/>
          <w:szCs w:val="24"/>
          <w:lang w:val="en-US"/>
        </w:rPr>
        <w:t>ThessInTec</w:t>
      </w:r>
      <w:proofErr w:type="spellEnd"/>
      <w:r w:rsidR="00B33D55">
        <w:rPr>
          <w:rFonts w:cstheme="minorHAnsi"/>
          <w:sz w:val="24"/>
          <w:szCs w:val="24"/>
          <w:lang w:val="en-US"/>
        </w:rPr>
        <w:t>, in Thessaloniki, Greece</w:t>
      </w:r>
      <w:r w:rsidRPr="005634E9"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</w:t>
      </w:r>
    </w:p>
    <w:sectPr w:rsidR="00C0568A" w:rsidRPr="001F0C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8A"/>
    <w:rsid w:val="00096740"/>
    <w:rsid w:val="00155522"/>
    <w:rsid w:val="001639C5"/>
    <w:rsid w:val="001F0C31"/>
    <w:rsid w:val="001F2E5A"/>
    <w:rsid w:val="001F4195"/>
    <w:rsid w:val="003468CE"/>
    <w:rsid w:val="00363E00"/>
    <w:rsid w:val="005634E9"/>
    <w:rsid w:val="005A4839"/>
    <w:rsid w:val="006D5EF6"/>
    <w:rsid w:val="00791B1A"/>
    <w:rsid w:val="007E5772"/>
    <w:rsid w:val="009421C1"/>
    <w:rsid w:val="00A339AE"/>
    <w:rsid w:val="00A55234"/>
    <w:rsid w:val="00B203E5"/>
    <w:rsid w:val="00B33D55"/>
    <w:rsid w:val="00B6055C"/>
    <w:rsid w:val="00C04640"/>
    <w:rsid w:val="00C0568A"/>
    <w:rsid w:val="00CD671B"/>
    <w:rsid w:val="00D44BE1"/>
    <w:rsid w:val="00D57F31"/>
    <w:rsid w:val="00DC0937"/>
    <w:rsid w:val="00DE5213"/>
    <w:rsid w:val="00DE791D"/>
    <w:rsid w:val="00E802C8"/>
    <w:rsid w:val="00EA76C0"/>
    <w:rsid w:val="00F71FC4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D245"/>
  <w15:chartTrackingRefBased/>
  <w15:docId w15:val="{FD087AC3-7603-45A7-BA64-170A9B5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39AE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B203E5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B203E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B203E5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B203E5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B203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ΑΛΕΞΙΑ ΣΙΤΑΡΕΝΙΟΥ</cp:lastModifiedBy>
  <cp:revision>3</cp:revision>
  <cp:lastPrinted>2022-09-20T08:56:00Z</cp:lastPrinted>
  <dcterms:created xsi:type="dcterms:W3CDTF">2026-03-02T09:13:00Z</dcterms:created>
  <dcterms:modified xsi:type="dcterms:W3CDTF">2026-03-02T09:13:00Z</dcterms:modified>
</cp:coreProperties>
</file>