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5C0D" w14:textId="77777777" w:rsidR="00023B5D" w:rsidRDefault="00023B5D" w:rsidP="00023B5D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>Christos Makiyama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is the Founder and President of </w:t>
      </w:r>
      <w:r w:rsidRPr="00023B5D">
        <w:rPr>
          <w:b/>
          <w:bCs/>
          <w:color w:val="000000"/>
        </w:rPr>
        <w:t>Silicon Planet Corporation</w:t>
      </w:r>
      <w:r>
        <w:rPr>
          <w:color w:val="000000"/>
        </w:rPr>
        <w:t>, Japan, a technology strategy and business development company supporting deep-tech startups, scale-ups, and established technology companies through market development, strategic partnerships, and commercialization. With more than 30 years of experience in the semiconductor industry, he has advised and supported numerous deep-tech companies in developing international partnerships and bringing emerging technologies to market, particularly between Japan, Greece, and Europe.</w:t>
      </w:r>
    </w:p>
    <w:p w14:paraId="20C7156C" w14:textId="77777777" w:rsidR="00023B5D" w:rsidRDefault="00023B5D" w:rsidP="00023B5D">
      <w:pPr>
        <w:pStyle w:val="NormalWeb"/>
        <w:rPr>
          <w:color w:val="000000"/>
        </w:rPr>
      </w:pPr>
      <w:r>
        <w:rPr>
          <w:color w:val="000000"/>
        </w:rPr>
        <w:t>His areas of expertise include semiconductors, artificial intelligence, sensing technologies, deep-tech strategy, technology commercialization, and innovation ecosystems. He also serves as Vice-President of the Greek Chamber of Commerce in Japan and as an Advisory Board Member of the Hellenic Chips Competence Centre (HCCC).</w:t>
      </w:r>
    </w:p>
    <w:p w14:paraId="3E4F0CF5" w14:textId="77777777" w:rsidR="00023B5D" w:rsidRPr="00023B5D" w:rsidRDefault="00023B5D" w:rsidP="00023B5D">
      <w:pPr>
        <w:pStyle w:val="NormalWeb"/>
        <w:rPr>
          <w:color w:val="000000"/>
        </w:rPr>
      </w:pPr>
    </w:p>
    <w:p w14:paraId="19E6B6D1" w14:textId="77777777" w:rsidR="00023B5D" w:rsidRPr="00023B5D" w:rsidRDefault="00023B5D"/>
    <w:sectPr w:rsidR="00023B5D" w:rsidRPr="00023B5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5D"/>
    <w:rsid w:val="00023B5D"/>
    <w:rsid w:val="00340E15"/>
    <w:rsid w:val="008B349E"/>
    <w:rsid w:val="008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6965043A"/>
  <w15:chartTrackingRefBased/>
  <w15:docId w15:val="{039DDB8C-0FF4-7247-AE9F-7846165A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3B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B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B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B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B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B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B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B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B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B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B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B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B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B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B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B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B5D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023B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B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B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B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B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B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B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B5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3B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apple-converted-space">
    <w:name w:val="apple-converted-space"/>
    <w:basedOn w:val="DefaultParagraphFont"/>
    <w:rsid w:val="00023B5D"/>
  </w:style>
  <w:style w:type="character" w:styleId="Strong">
    <w:name w:val="Strong"/>
    <w:basedOn w:val="DefaultParagraphFont"/>
    <w:uiPriority w:val="22"/>
    <w:qFormat/>
    <w:rsid w:val="00023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Makiyama</dc:creator>
  <cp:keywords/>
  <dc:description/>
  <cp:lastModifiedBy>Μαρδίτσα Παναγιάρη</cp:lastModifiedBy>
  <cp:revision>2</cp:revision>
  <dcterms:created xsi:type="dcterms:W3CDTF">2026-08-03T08:31:00Z</dcterms:created>
  <dcterms:modified xsi:type="dcterms:W3CDTF">2026-08-04T09:45:00Z</dcterms:modified>
</cp:coreProperties>
</file>